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76" w:rsidRDefault="00F7639D">
      <w:pPr>
        <w:rPr>
          <w:rFonts w:ascii="黑体" w:eastAsia="黑体" w:hAnsi="黑体"/>
          <w:sz w:val="28"/>
        </w:rPr>
      </w:pPr>
      <w:r w:rsidRPr="00F7639D">
        <w:rPr>
          <w:noProof/>
        </w:rPr>
        <w:drawing>
          <wp:inline distT="0" distB="0" distL="0" distR="0">
            <wp:extent cx="1232731" cy="304800"/>
            <wp:effectExtent l="19050" t="0" r="5519" b="0"/>
            <wp:docPr id="1" name="图片 1" descr="大桥教育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大桥教育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 w:rsidRPr="00F7639D">
        <w:rPr>
          <w:rFonts w:ascii="黑体" w:eastAsia="黑体" w:hAnsi="黑体" w:hint="eastAsia"/>
          <w:b/>
          <w:sz w:val="28"/>
        </w:rPr>
        <w:t xml:space="preserve">大桥教育集团同步辅导 </w:t>
      </w:r>
      <w:r w:rsidR="00BD3DCE">
        <w:rPr>
          <w:rFonts w:ascii="黑体" w:eastAsia="黑体" w:hAnsi="黑体" w:hint="eastAsia"/>
          <w:b/>
          <w:sz w:val="28"/>
        </w:rPr>
        <w:t>外研版</w:t>
      </w:r>
      <w:r w:rsidRPr="00F7639D">
        <w:rPr>
          <w:rFonts w:ascii="黑体" w:eastAsia="黑体" w:hAnsi="黑体" w:hint="eastAsia"/>
          <w:b/>
          <w:sz w:val="28"/>
        </w:rPr>
        <w:t>四</w:t>
      </w:r>
      <w:r w:rsidR="00BD3DCE">
        <w:rPr>
          <w:rFonts w:ascii="黑体" w:eastAsia="黑体" w:hAnsi="黑体" w:hint="eastAsia"/>
          <w:b/>
          <w:sz w:val="28"/>
        </w:rPr>
        <w:t>上</w:t>
      </w:r>
      <w:r w:rsidR="005D4D13">
        <w:rPr>
          <w:rFonts w:ascii="黑体" w:eastAsia="黑体" w:hAnsi="黑体" w:hint="eastAsia"/>
          <w:b/>
          <w:sz w:val="28"/>
        </w:rPr>
        <w:t>---祈使句</w:t>
      </w:r>
    </w:p>
    <w:p w:rsidR="00F7639D" w:rsidRDefault="00F7639D" w:rsidP="00F7639D">
      <w:pPr>
        <w:ind w:firstLineChars="245" w:firstLine="689"/>
        <w:rPr>
          <w:rFonts w:ascii="黑体" w:eastAsia="黑体" w:hAnsi="黑体"/>
          <w:b/>
          <w:sz w:val="28"/>
        </w:rPr>
      </w:pPr>
      <w:r w:rsidRPr="00F7639D">
        <w:rPr>
          <w:rFonts w:ascii="黑体" w:eastAsia="黑体" w:hAnsi="黑体" w:hint="eastAsia"/>
          <w:b/>
          <w:sz w:val="28"/>
        </w:rPr>
        <w:t xml:space="preserve">Teacher:            Date:         </w:t>
      </w:r>
      <w:r>
        <w:rPr>
          <w:rFonts w:ascii="黑体" w:eastAsia="黑体" w:hAnsi="黑体" w:hint="eastAsia"/>
          <w:b/>
          <w:sz w:val="28"/>
        </w:rPr>
        <w:t xml:space="preserve"> </w:t>
      </w:r>
      <w:r w:rsidRPr="00F7639D">
        <w:rPr>
          <w:rFonts w:ascii="黑体" w:eastAsia="黑体" w:hAnsi="黑体" w:hint="eastAsia"/>
          <w:b/>
          <w:sz w:val="28"/>
        </w:rPr>
        <w:t xml:space="preserve"> Time:             Name:</w:t>
      </w:r>
    </w:p>
    <w:tbl>
      <w:tblPr>
        <w:tblStyle w:val="a6"/>
        <w:tblW w:w="0" w:type="auto"/>
        <w:tblLook w:val="04A0"/>
      </w:tblPr>
      <w:tblGrid>
        <w:gridCol w:w="427"/>
        <w:gridCol w:w="10255"/>
      </w:tblGrid>
      <w:tr w:rsidR="00F7639D" w:rsidTr="00F7639D">
        <w:tc>
          <w:tcPr>
            <w:tcW w:w="427" w:type="dxa"/>
          </w:tcPr>
          <w:p w:rsidR="00F7639D" w:rsidRPr="00F7639D" w:rsidRDefault="005D4D13" w:rsidP="00F7639D">
            <w:pPr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定义&amp;</w:t>
            </w:r>
            <w:r>
              <w:rPr>
                <w:rFonts w:ascii="黑体" w:eastAsia="黑体" w:hAnsi="黑体"/>
                <w:b/>
              </w:rPr>
              <w:t>特点</w:t>
            </w:r>
          </w:p>
        </w:tc>
        <w:tc>
          <w:tcPr>
            <w:tcW w:w="10255" w:type="dxa"/>
          </w:tcPr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rFonts w:hint="eastAsia"/>
                <w:b/>
                <w:bCs/>
                <w:iCs/>
              </w:rPr>
              <w:t>概念：是英语中的一个</w:t>
            </w:r>
            <w:r w:rsidRPr="005D4D13">
              <w:rPr>
                <w:rFonts w:hint="eastAsia"/>
                <w:b/>
                <w:bCs/>
                <w:iCs/>
                <w:u w:val="single"/>
              </w:rPr>
              <w:t>句式</w:t>
            </w:r>
            <w:r w:rsidRPr="005D4D13">
              <w:rPr>
                <w:rFonts w:hint="eastAsia"/>
                <w:b/>
                <w:bCs/>
                <w:iCs/>
              </w:rPr>
              <w:t>，也是用于表达命令、请求、劝告、警告、禁止等的句子。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BD3DCE" w:rsidRPr="005D4D13" w:rsidRDefault="005D4D13" w:rsidP="008310E5">
            <w:pPr>
              <w:rPr>
                <w:b/>
              </w:rPr>
            </w:pPr>
            <w:r w:rsidRPr="005D4D13">
              <w:rPr>
                <w:rFonts w:hint="eastAsia"/>
                <w:b/>
                <w:bCs/>
              </w:rPr>
              <w:t>特点：无主语，动词原形开头。</w:t>
            </w:r>
            <w:r w:rsidRPr="005D4D13">
              <w:rPr>
                <w:rFonts w:hint="eastAsia"/>
                <w:b/>
                <w:bCs/>
              </w:rPr>
              <w:t xml:space="preserve"> </w:t>
            </w:r>
          </w:p>
        </w:tc>
      </w:tr>
      <w:tr w:rsidR="005D4D13" w:rsidTr="00800725">
        <w:tc>
          <w:tcPr>
            <w:tcW w:w="427" w:type="dxa"/>
          </w:tcPr>
          <w:p w:rsidR="005D4D13" w:rsidRPr="00F7639D" w:rsidRDefault="005D4D13" w:rsidP="00F7639D">
            <w:pPr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常见句型</w:t>
            </w:r>
          </w:p>
        </w:tc>
        <w:tc>
          <w:tcPr>
            <w:tcW w:w="10255" w:type="dxa"/>
          </w:tcPr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Open the door, please. </w:t>
            </w:r>
            <w:r w:rsidRPr="005D4D13">
              <w:rPr>
                <w:rFonts w:hint="eastAsia"/>
                <w:b/>
                <w:bCs/>
                <w:iCs/>
              </w:rPr>
              <w:t xml:space="preserve">        </w:t>
            </w:r>
            <w:r w:rsidRPr="005D4D13">
              <w:rPr>
                <w:rFonts w:hint="eastAsia"/>
                <w:b/>
                <w:bCs/>
                <w:iCs/>
              </w:rPr>
              <w:t>实意动词原形开头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iCs/>
              </w:rPr>
            </w:pPr>
            <w:r w:rsidRPr="005D4D13">
              <w:rPr>
                <w:b/>
                <w:iCs/>
              </w:rPr>
              <w:t xml:space="preserve">Be quick! </w:t>
            </w:r>
            <w:r w:rsidRPr="005D4D13">
              <w:rPr>
                <w:rFonts w:hint="eastAsia"/>
                <w:b/>
                <w:iCs/>
              </w:rPr>
              <w:t xml:space="preserve">                   </w:t>
            </w:r>
            <w:r w:rsidRPr="005D4D13">
              <w:rPr>
                <w:rFonts w:hint="eastAsia"/>
                <w:b/>
                <w:bCs/>
                <w:iCs/>
              </w:rPr>
              <w:t>Be</w:t>
            </w:r>
            <w:r w:rsidRPr="005D4D13">
              <w:rPr>
                <w:rFonts w:hint="eastAsia"/>
                <w:b/>
                <w:bCs/>
                <w:iCs/>
              </w:rPr>
              <w:t>开头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iCs/>
              </w:rPr>
            </w:pPr>
            <w:r w:rsidRPr="005D4D13">
              <w:rPr>
                <w:b/>
                <w:iCs/>
              </w:rPr>
              <w:t xml:space="preserve">Let’s go shopping! </w:t>
            </w:r>
            <w:r w:rsidRPr="005D4D13">
              <w:rPr>
                <w:rFonts w:hint="eastAsia"/>
                <w:b/>
                <w:iCs/>
              </w:rPr>
              <w:t xml:space="preserve">            </w:t>
            </w:r>
            <w:r w:rsidRPr="005D4D13">
              <w:rPr>
                <w:rFonts w:hint="eastAsia"/>
                <w:b/>
                <w:bCs/>
                <w:iCs/>
              </w:rPr>
              <w:t>Let</w:t>
            </w:r>
            <w:r w:rsidRPr="005D4D13">
              <w:rPr>
                <w:rFonts w:hint="eastAsia"/>
                <w:b/>
                <w:bCs/>
                <w:iCs/>
              </w:rPr>
              <w:t>’</w:t>
            </w:r>
            <w:r w:rsidRPr="005D4D13">
              <w:rPr>
                <w:rFonts w:hint="eastAsia"/>
                <w:b/>
                <w:bCs/>
                <w:iCs/>
              </w:rPr>
              <w:t>s+</w:t>
            </w:r>
            <w:r w:rsidRPr="005D4D13">
              <w:rPr>
                <w:rFonts w:hint="eastAsia"/>
                <w:b/>
                <w:bCs/>
                <w:iCs/>
              </w:rPr>
              <w:t>动原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iCs/>
              </w:rPr>
            </w:pPr>
            <w:r w:rsidRPr="005D4D13">
              <w:rPr>
                <w:b/>
                <w:iCs/>
              </w:rPr>
              <w:t xml:space="preserve">No smoking! </w:t>
            </w:r>
            <w:r w:rsidRPr="005D4D13">
              <w:rPr>
                <w:rFonts w:hint="eastAsia"/>
                <w:b/>
                <w:iCs/>
              </w:rPr>
              <w:t xml:space="preserve">                </w:t>
            </w:r>
            <w:r w:rsidRPr="005D4D13">
              <w:rPr>
                <w:rFonts w:hint="eastAsia"/>
                <w:b/>
                <w:bCs/>
                <w:iCs/>
              </w:rPr>
              <w:t xml:space="preserve">No doing </w:t>
            </w:r>
          </w:p>
          <w:p w:rsidR="005D4D13" w:rsidRPr="005D4D13" w:rsidRDefault="005D4D13" w:rsidP="005D4D13">
            <w:pPr>
              <w:rPr>
                <w:b/>
                <w:iCs/>
              </w:rPr>
            </w:pPr>
            <w:r w:rsidRPr="005D4D13">
              <w:rPr>
                <w:b/>
                <w:iCs/>
              </w:rPr>
              <w:t xml:space="preserve">No photos! </w:t>
            </w:r>
            <w:r w:rsidRPr="005D4D13">
              <w:rPr>
                <w:rFonts w:hint="eastAsia"/>
                <w:b/>
                <w:iCs/>
              </w:rPr>
              <w:t xml:space="preserve">                 </w:t>
            </w:r>
            <w:r w:rsidRPr="005D4D13">
              <w:rPr>
                <w:rFonts w:hint="eastAsia"/>
                <w:b/>
                <w:bCs/>
                <w:iCs/>
              </w:rPr>
              <w:t>No+</w:t>
            </w:r>
            <w:r w:rsidRPr="005D4D13">
              <w:rPr>
                <w:rFonts w:hint="eastAsia"/>
                <w:b/>
                <w:bCs/>
                <w:iCs/>
              </w:rPr>
              <w:t>名词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iCs/>
              </w:rPr>
            </w:pPr>
            <w:r w:rsidRPr="005D4D13">
              <w:rPr>
                <w:b/>
                <w:iCs/>
              </w:rPr>
              <w:t xml:space="preserve">Don’t eat in class! </w:t>
            </w:r>
            <w:r w:rsidRPr="005D4D13">
              <w:rPr>
                <w:rFonts w:hint="eastAsia"/>
                <w:b/>
                <w:iCs/>
              </w:rPr>
              <w:t xml:space="preserve">           </w:t>
            </w:r>
            <w:r>
              <w:rPr>
                <w:rFonts w:hint="eastAsia"/>
                <w:b/>
                <w:iCs/>
              </w:rPr>
              <w:t xml:space="preserve"> </w:t>
            </w:r>
            <w:r w:rsidRPr="005D4D13">
              <w:rPr>
                <w:rFonts w:hint="eastAsia"/>
                <w:b/>
                <w:bCs/>
                <w:iCs/>
              </w:rPr>
              <w:t>Don</w:t>
            </w:r>
            <w:r w:rsidRPr="005D4D13">
              <w:rPr>
                <w:rFonts w:hint="eastAsia"/>
                <w:b/>
                <w:bCs/>
                <w:iCs/>
              </w:rPr>
              <w:t>’</w:t>
            </w:r>
            <w:r w:rsidRPr="005D4D13">
              <w:rPr>
                <w:rFonts w:hint="eastAsia"/>
                <w:b/>
                <w:bCs/>
                <w:iCs/>
              </w:rPr>
              <w:t>t+</w:t>
            </w:r>
            <w:r w:rsidRPr="005D4D13">
              <w:rPr>
                <w:rFonts w:hint="eastAsia"/>
                <w:b/>
                <w:bCs/>
                <w:iCs/>
              </w:rPr>
              <w:t>动原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5D4D13" w:rsidRPr="005D4D13" w:rsidRDefault="005D4D13" w:rsidP="00BD3DCE">
            <w:pPr>
              <w:rPr>
                <w:b/>
              </w:rPr>
            </w:pPr>
          </w:p>
        </w:tc>
      </w:tr>
      <w:tr w:rsidR="005D4D13" w:rsidTr="00800725">
        <w:tc>
          <w:tcPr>
            <w:tcW w:w="427" w:type="dxa"/>
          </w:tcPr>
          <w:p w:rsidR="005D4D13" w:rsidRDefault="005D4D13" w:rsidP="00F7639D">
            <w:pPr>
              <w:rPr>
                <w:rFonts w:ascii="黑体" w:eastAsia="黑体" w:hAnsi="黑体" w:hint="eastAsia"/>
                <w:b/>
              </w:rPr>
            </w:pPr>
            <w:r>
              <w:rPr>
                <w:rFonts w:ascii="黑体" w:eastAsia="黑体" w:hAnsi="黑体" w:hint="eastAsia"/>
                <w:b/>
              </w:rPr>
              <w:t>否定祈使句</w:t>
            </w:r>
          </w:p>
        </w:tc>
        <w:tc>
          <w:tcPr>
            <w:tcW w:w="10255" w:type="dxa"/>
          </w:tcPr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rFonts w:hint="eastAsia"/>
                <w:b/>
                <w:bCs/>
                <w:iCs/>
              </w:rPr>
              <w:t>否定祈使句，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Don’t +</w:t>
            </w:r>
            <w:r w:rsidRPr="005D4D13">
              <w:rPr>
                <w:rFonts w:hint="eastAsia"/>
                <w:b/>
                <w:bCs/>
                <w:iCs/>
              </w:rPr>
              <w:t>动原，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Let’s not +</w:t>
            </w:r>
            <w:r w:rsidRPr="005D4D13">
              <w:rPr>
                <w:rFonts w:hint="eastAsia"/>
                <w:b/>
                <w:bCs/>
                <w:iCs/>
              </w:rPr>
              <w:t>动原，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Please don’t+</w:t>
            </w:r>
            <w:r w:rsidRPr="005D4D13">
              <w:rPr>
                <w:rFonts w:hint="eastAsia"/>
                <w:b/>
                <w:bCs/>
                <w:iCs/>
              </w:rPr>
              <w:t>动原。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No doing </w:t>
            </w:r>
            <w:r w:rsidRPr="005D4D13">
              <w:rPr>
                <w:rFonts w:hint="eastAsia"/>
                <w:b/>
                <w:bCs/>
                <w:iCs/>
              </w:rPr>
              <w:t>禁止做某事。</w:t>
            </w:r>
            <w:r w:rsidRPr="005D4D13">
              <w:rPr>
                <w:b/>
                <w:bCs/>
                <w:iCs/>
              </w:rPr>
              <w:t xml:space="preserve"> </w:t>
            </w:r>
          </w:p>
        </w:tc>
      </w:tr>
      <w:tr w:rsidR="00F7639D" w:rsidRPr="00BD3DCE" w:rsidTr="00F7639D">
        <w:tc>
          <w:tcPr>
            <w:tcW w:w="427" w:type="dxa"/>
          </w:tcPr>
          <w:p w:rsidR="00F7639D" w:rsidRPr="00BD3DCE" w:rsidRDefault="00F7639D" w:rsidP="00F7639D">
            <w:pPr>
              <w:rPr>
                <w:b/>
                <w:bCs/>
                <w:iCs/>
              </w:rPr>
            </w:pPr>
            <w:r w:rsidRPr="00BD3DCE">
              <w:rPr>
                <w:b/>
                <w:bCs/>
                <w:iCs/>
              </w:rPr>
              <w:t>能力达人</w:t>
            </w:r>
          </w:p>
        </w:tc>
        <w:tc>
          <w:tcPr>
            <w:tcW w:w="10255" w:type="dxa"/>
          </w:tcPr>
          <w:p w:rsidR="00BD3DCE" w:rsidRPr="005D4D13" w:rsidRDefault="00BD3DCE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I </w:t>
            </w:r>
            <w:r w:rsidR="005D4D13" w:rsidRPr="005D4D13">
              <w:rPr>
                <w:rFonts w:ascii="黑体" w:eastAsia="黑体" w:hAnsi="黑体" w:hint="eastAsia"/>
                <w:b/>
              </w:rPr>
              <w:t>将下列句子改为祈使句。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1. You must get up early tomorrow.</w:t>
            </w:r>
          </w:p>
          <w:p w:rsidR="005D4D13" w:rsidRPr="005D4D13" w:rsidRDefault="005D4D13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      ______ ______ early tomorrow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2. You can listen to music now.</w:t>
            </w:r>
          </w:p>
          <w:p w:rsidR="005D4D13" w:rsidRPr="005D4D13" w:rsidRDefault="005D4D13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     _______ __ _______ now.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3. You can’t watch TV now. </w:t>
            </w:r>
          </w:p>
          <w:p w:rsidR="00BD3DCE" w:rsidRPr="005D4D13" w:rsidRDefault="005D4D13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     _______ ________  TV now.</w:t>
            </w:r>
            <w:r w:rsidR="00BD3DCE" w:rsidRPr="005D4D13">
              <w:rPr>
                <w:b/>
                <w:bCs/>
                <w:iCs/>
              </w:rPr>
              <w:t xml:space="preserve"> </w:t>
            </w:r>
          </w:p>
          <w:p w:rsidR="00BD3DCE" w:rsidRPr="005D4D13" w:rsidRDefault="00BD3DCE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II </w:t>
            </w:r>
            <w:r w:rsidR="005D4D13" w:rsidRPr="005D4D13">
              <w:rPr>
                <w:rFonts w:ascii="黑体" w:eastAsia="黑体" w:hAnsi="黑体" w:hint="eastAsia"/>
                <w:b/>
              </w:rPr>
              <w:t>将下列句子改为否定祈使句。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1. Look at the blackboard.</w:t>
            </w:r>
            <w:r w:rsidRPr="005D4D13">
              <w:rPr>
                <w:rFonts w:hint="eastAsia"/>
                <w:b/>
                <w:bCs/>
                <w:iCs/>
              </w:rPr>
              <w:t>（否定句）</w:t>
            </w:r>
          </w:p>
          <w:p w:rsidR="005D4D13" w:rsidRPr="005D4D13" w:rsidRDefault="005D4D13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    _______ _______at the blackboard.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2. Let’s go to bed. It’s too late.  </w:t>
            </w:r>
            <w:r w:rsidRPr="005D4D13">
              <w:rPr>
                <w:rFonts w:hint="eastAsia"/>
                <w:b/>
                <w:bCs/>
                <w:iCs/>
              </w:rPr>
              <w:t>（否定句）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    _______ _______ go to bed . It’s too early.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3. Please don’t pick the flowers. </w:t>
            </w:r>
            <w:r w:rsidRPr="005D4D13">
              <w:rPr>
                <w:rFonts w:hint="eastAsia"/>
                <w:b/>
                <w:bCs/>
                <w:iCs/>
              </w:rPr>
              <w:t>（用</w:t>
            </w:r>
            <w:r w:rsidRPr="005D4D13">
              <w:rPr>
                <w:b/>
                <w:bCs/>
                <w:iCs/>
              </w:rPr>
              <w:t>Let’s</w:t>
            </w:r>
            <w:r w:rsidRPr="005D4D13">
              <w:rPr>
                <w:rFonts w:hint="eastAsia"/>
                <w:b/>
                <w:bCs/>
                <w:iCs/>
              </w:rPr>
              <w:t>改写）</w:t>
            </w:r>
          </w:p>
          <w:p w:rsidR="00BD3DCE" w:rsidRPr="005D4D13" w:rsidRDefault="005D4D13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    ______ _______pick the flowers. </w:t>
            </w:r>
          </w:p>
          <w:p w:rsidR="00BD3DCE" w:rsidRPr="005D4D13" w:rsidRDefault="00BD3DCE" w:rsidP="005D4D13">
            <w:pPr>
              <w:spacing w:line="300" w:lineRule="auto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III </w:t>
            </w:r>
            <w:r w:rsidR="005D4D13" w:rsidRPr="005D4D13">
              <w:rPr>
                <w:rFonts w:ascii="黑体" w:eastAsia="黑体" w:hAnsi="黑体" w:hint="eastAsia"/>
                <w:b/>
              </w:rPr>
              <w:t>用所给词的适当形式填空</w:t>
            </w:r>
            <w:r w:rsidRPr="005D4D13">
              <w:rPr>
                <w:rFonts w:ascii="黑体" w:eastAsia="黑体" w:hAnsi="黑体" w:hint="eastAsia"/>
                <w:b/>
              </w:rPr>
              <w:t>。</w:t>
            </w:r>
            <w:r w:rsidRPr="005D4D13">
              <w:rPr>
                <w:b/>
                <w:bCs/>
                <w:iCs/>
              </w:rPr>
              <w:t xml:space="preserve">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1</w:t>
            </w:r>
            <w:r w:rsidRPr="005D4D13">
              <w:rPr>
                <w:rFonts w:hint="eastAsia"/>
                <w:b/>
                <w:bCs/>
                <w:iCs/>
              </w:rPr>
              <w:t>．</w:t>
            </w:r>
            <w:r w:rsidRPr="005D4D13">
              <w:rPr>
                <w:b/>
                <w:bCs/>
                <w:iCs/>
              </w:rPr>
              <w:t xml:space="preserve">Please ______(open) the door.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2. _________ (not talk) in class.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3. Let’s ______ (go) to the zoo. </w:t>
            </w:r>
          </w:p>
          <w:p w:rsidR="005D4D13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 xml:space="preserve">4. Don’t ______ (be) late for school. </w:t>
            </w:r>
          </w:p>
          <w:p w:rsidR="00BD3DCE" w:rsidRPr="005D4D13" w:rsidRDefault="005D4D13" w:rsidP="005D4D13">
            <w:pPr>
              <w:spacing w:line="300" w:lineRule="auto"/>
              <w:ind w:firstLineChars="98" w:firstLine="207"/>
              <w:rPr>
                <w:b/>
                <w:bCs/>
                <w:iCs/>
              </w:rPr>
            </w:pPr>
            <w:r w:rsidRPr="005D4D13">
              <w:rPr>
                <w:b/>
                <w:bCs/>
                <w:iCs/>
              </w:rPr>
              <w:t>5. ______(do) your homework after school.</w:t>
            </w:r>
            <w:r w:rsidRPr="005D4D13">
              <w:rPr>
                <w:rFonts w:hint="eastAsia"/>
                <w:b/>
                <w:bCs/>
                <w:iCs/>
              </w:rPr>
              <w:t xml:space="preserve"> </w:t>
            </w:r>
          </w:p>
          <w:p w:rsidR="00F7639D" w:rsidRPr="005D4D13" w:rsidRDefault="00F7639D" w:rsidP="00F7639D">
            <w:pPr>
              <w:rPr>
                <w:b/>
                <w:bCs/>
                <w:iCs/>
              </w:rPr>
            </w:pPr>
          </w:p>
        </w:tc>
      </w:tr>
    </w:tbl>
    <w:p w:rsidR="00F7639D" w:rsidRPr="00BD3DCE" w:rsidRDefault="00F7639D" w:rsidP="00F7639D">
      <w:pPr>
        <w:rPr>
          <w:b/>
          <w:bCs/>
          <w:iCs/>
        </w:rPr>
      </w:pPr>
    </w:p>
    <w:sectPr w:rsidR="00F7639D" w:rsidRPr="00BD3DCE" w:rsidSect="00F7639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1B6" w:rsidRDefault="00C661B6" w:rsidP="00F7639D">
      <w:r>
        <w:separator/>
      </w:r>
    </w:p>
  </w:endnote>
  <w:endnote w:type="continuationSeparator" w:id="1">
    <w:p w:rsidR="00C661B6" w:rsidRDefault="00C661B6" w:rsidP="00F76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1B6" w:rsidRDefault="00C661B6" w:rsidP="00F7639D">
      <w:r>
        <w:separator/>
      </w:r>
    </w:p>
  </w:footnote>
  <w:footnote w:type="continuationSeparator" w:id="1">
    <w:p w:rsidR="00C661B6" w:rsidRDefault="00C661B6" w:rsidP="00F76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5D9"/>
    <w:multiLevelType w:val="hybridMultilevel"/>
    <w:tmpl w:val="142C2686"/>
    <w:lvl w:ilvl="0" w:tplc="E718FF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836DBB"/>
    <w:multiLevelType w:val="hybridMultilevel"/>
    <w:tmpl w:val="1DD872E8"/>
    <w:lvl w:ilvl="0" w:tplc="2ED62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35655"/>
    <w:multiLevelType w:val="hybridMultilevel"/>
    <w:tmpl w:val="11228DFE"/>
    <w:lvl w:ilvl="0" w:tplc="FCA883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39D"/>
    <w:rsid w:val="000D7E48"/>
    <w:rsid w:val="00197B4E"/>
    <w:rsid w:val="00327D75"/>
    <w:rsid w:val="004B4A99"/>
    <w:rsid w:val="00582D54"/>
    <w:rsid w:val="005D4D13"/>
    <w:rsid w:val="00673276"/>
    <w:rsid w:val="008310E5"/>
    <w:rsid w:val="00BD3DCE"/>
    <w:rsid w:val="00C661B6"/>
    <w:rsid w:val="00F7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7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3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3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63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639D"/>
    <w:rPr>
      <w:sz w:val="18"/>
      <w:szCs w:val="18"/>
    </w:rPr>
  </w:style>
  <w:style w:type="table" w:styleId="a6">
    <w:name w:val="Table Grid"/>
    <w:basedOn w:val="a1"/>
    <w:uiPriority w:val="59"/>
    <w:rsid w:val="00F763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310E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5D4D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171</Words>
  <Characters>975</Characters>
  <Application>Microsoft Office Word</Application>
  <DocSecurity>0</DocSecurity>
  <Lines>8</Lines>
  <Paragraphs>2</Paragraphs>
  <ScaleCrop>false</ScaleCrop>
  <Company>HP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2020-04-13T08:12:00Z</dcterms:created>
  <dcterms:modified xsi:type="dcterms:W3CDTF">2020-08-13T09:01:00Z</dcterms:modified>
</cp:coreProperties>
</file>